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2850650" w14:textId="077FD201" w:rsidR="0062453C" w:rsidRPr="00820350" w:rsidRDefault="0062453C" w:rsidP="00820350">
      <w:pPr>
        <w:pStyle w:val="Bodycopy"/>
      </w:pPr>
      <w:r w:rsidRPr="00820350">
        <w:rPr>
          <w:lang w:val="en-US"/>
        </w:rPr>
        <w:drawing>
          <wp:anchor distT="0" distB="0" distL="114300" distR="114300" simplePos="0" relativeHeight="251664896" behindDoc="1" locked="0" layoutInCell="1" allowOverlap="1" wp14:anchorId="1EF9E71F" wp14:editId="78911520">
            <wp:simplePos x="0" y="0"/>
            <wp:positionH relativeFrom="margin">
              <wp:align>center</wp:align>
            </wp:positionH>
            <wp:positionV relativeFrom="margin">
              <wp:posOffset>-438150</wp:posOffset>
            </wp:positionV>
            <wp:extent cx="3700145" cy="1209675"/>
            <wp:effectExtent l="0" t="0" r="0" b="0"/>
            <wp:wrapTopAndBottom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RFR - Letterhead v1-03.png"/>
                    <pic:cNvPicPr/>
                  </pic:nvPicPr>
                  <pic:blipFill rotWithShape="1"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5" t="53163" r="57417" b="5737"/>
                    <a:stretch/>
                  </pic:blipFill>
                  <pic:spPr bwMode="auto">
                    <a:xfrm>
                      <a:off x="0" y="0"/>
                      <a:ext cx="3700145" cy="1209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ACDE5E" w14:textId="1CA75982" w:rsidR="0062453C" w:rsidRDefault="0062453C" w:rsidP="0062453C">
      <w:pPr>
        <w:jc w:val="center"/>
        <w:rPr>
          <w:rFonts w:ascii="TT Norms" w:hAnsi="TT Norms"/>
          <w:b/>
          <w:bCs/>
        </w:rPr>
      </w:pPr>
      <w:r w:rsidRPr="0062453C">
        <w:rPr>
          <w:rFonts w:ascii="TT Norms" w:hAnsi="TT Norms"/>
          <w:b/>
          <w:bCs/>
          <w:sz w:val="36"/>
          <w:szCs w:val="36"/>
        </w:rPr>
        <w:t>Ballina Region for Refugees Poetry Prize 20</w:t>
      </w:r>
      <w:r w:rsidR="00820350">
        <w:rPr>
          <w:rFonts w:ascii="TT Norms" w:hAnsi="TT Norms"/>
          <w:b/>
          <w:bCs/>
          <w:sz w:val="36"/>
          <w:szCs w:val="36"/>
        </w:rPr>
        <w:t>20</w:t>
      </w:r>
    </w:p>
    <w:p w14:paraId="5B219443" w14:textId="567831C5" w:rsidR="00820350" w:rsidRPr="00820350" w:rsidRDefault="00820350" w:rsidP="0062453C">
      <w:pPr>
        <w:jc w:val="center"/>
        <w:rPr>
          <w:rFonts w:ascii="TT Norms" w:hAnsi="TT Norms"/>
          <w:sz w:val="22"/>
          <w:szCs w:val="22"/>
        </w:rPr>
      </w:pPr>
      <w:r w:rsidRPr="00820350">
        <w:rPr>
          <w:rFonts w:ascii="TT Norms" w:hAnsi="TT Norms"/>
          <w:sz w:val="22"/>
          <w:szCs w:val="22"/>
        </w:rPr>
        <w:t>In memory of Louise Griffiths – a past BR4R member</w:t>
      </w:r>
    </w:p>
    <w:p w14:paraId="5228058D" w14:textId="1E6D61F2" w:rsidR="00DE4B9A" w:rsidRPr="00DE4B9A" w:rsidRDefault="00DE4B9A" w:rsidP="0062453C">
      <w:pPr>
        <w:spacing w:after="120" w:line="22" w:lineRule="atLeast"/>
        <w:jc w:val="center"/>
        <w:rPr>
          <w:sz w:val="4"/>
          <w:szCs w:val="4"/>
        </w:rPr>
      </w:pPr>
    </w:p>
    <w:p w14:paraId="29921D82" w14:textId="2C0FC1E2" w:rsidR="0062453C" w:rsidRPr="00820350" w:rsidRDefault="00DE4B9A" w:rsidP="0062453C">
      <w:pPr>
        <w:spacing w:after="120" w:line="22" w:lineRule="atLeast"/>
        <w:jc w:val="center"/>
        <w:rPr>
          <w:rFonts w:ascii="TT Norms" w:hAnsi="TT Norms"/>
          <w:sz w:val="10"/>
          <w:szCs w:val="10"/>
        </w:rPr>
      </w:pPr>
      <w:r w:rsidRPr="00820350">
        <w:rPr>
          <w:rFonts w:ascii="TT Norms" w:hAnsi="TT Norms"/>
        </w:rPr>
        <w:t>Proudly supported by</w:t>
      </w:r>
    </w:p>
    <w:p w14:paraId="3F398D43" w14:textId="6BDF9A26" w:rsidR="0062453C" w:rsidRPr="00820350" w:rsidRDefault="00FD0083" w:rsidP="0062453C">
      <w:pPr>
        <w:spacing w:after="120" w:line="22" w:lineRule="atLeast"/>
        <w:jc w:val="center"/>
        <w:rPr>
          <w:rFonts w:ascii="TT Norms" w:eastAsia="Helvetica" w:hAnsi="TT Norms" w:cs="Calibri"/>
          <w:color w:val="000000" w:themeColor="text1"/>
        </w:rPr>
      </w:pPr>
      <w:r>
        <w:rPr>
          <w:rFonts w:ascii="TT Norms" w:eastAsia="Helvetica" w:hAnsi="TT Norms" w:cs="Calibri"/>
          <w:noProof/>
          <w:color w:val="000000" w:themeColor="text1"/>
        </w:rPr>
        <w:drawing>
          <wp:anchor distT="0" distB="0" distL="114300" distR="114300" simplePos="0" relativeHeight="251660288" behindDoc="1" locked="0" layoutInCell="1" allowOverlap="1" wp14:anchorId="183983B8" wp14:editId="6D607F97">
            <wp:simplePos x="0" y="0"/>
            <wp:positionH relativeFrom="column">
              <wp:posOffset>3133725</wp:posOffset>
            </wp:positionH>
            <wp:positionV relativeFrom="paragraph">
              <wp:posOffset>281305</wp:posOffset>
            </wp:positionV>
            <wp:extent cx="2114550" cy="579120"/>
            <wp:effectExtent l="0" t="0" r="0" b="0"/>
            <wp:wrapTight wrapText="bothSides">
              <wp:wrapPolygon edited="0">
                <wp:start x="0" y="0"/>
                <wp:lineTo x="0" y="20605"/>
                <wp:lineTo x="21405" y="20605"/>
                <wp:lineTo x="21405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oolabah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579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20350">
        <w:rPr>
          <w:rFonts w:ascii="TT Norms" w:hAnsi="TT Norms"/>
          <w:noProof/>
          <w:sz w:val="4"/>
          <w:szCs w:val="4"/>
          <w:lang w:val="en-US"/>
        </w:rPr>
        <w:drawing>
          <wp:anchor distT="0" distB="0" distL="114300" distR="114300" simplePos="0" relativeHeight="251658240" behindDoc="0" locked="0" layoutInCell="1" allowOverlap="1" wp14:anchorId="15307F04" wp14:editId="032747F6">
            <wp:simplePos x="0" y="0"/>
            <wp:positionH relativeFrom="margin">
              <wp:posOffset>882650</wp:posOffset>
            </wp:positionH>
            <wp:positionV relativeFrom="margin">
              <wp:posOffset>2075815</wp:posOffset>
            </wp:positionV>
            <wp:extent cx="1590675" cy="508000"/>
            <wp:effectExtent l="0" t="0" r="9525" b="6350"/>
            <wp:wrapTopAndBottom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SCU logo 60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12" w:history="1">
        <w:r w:rsidR="0062453C" w:rsidRPr="00820350">
          <w:rPr>
            <w:rStyle w:val="Hyperlink0"/>
            <w:rFonts w:ascii="TT Norms" w:hAnsi="TT Norms" w:cs="Calibri"/>
            <w:color w:val="000000" w:themeColor="text1"/>
            <w:u w:val="none"/>
          </w:rPr>
          <w:t>Sunday 1</w:t>
        </w:r>
        <w:r w:rsidR="00820350" w:rsidRPr="00820350">
          <w:rPr>
            <w:rStyle w:val="Hyperlink0"/>
            <w:rFonts w:ascii="TT Norms" w:hAnsi="TT Norms" w:cs="Calibri"/>
            <w:color w:val="000000" w:themeColor="text1"/>
            <w:u w:val="none"/>
          </w:rPr>
          <w:t>4</w:t>
        </w:r>
        <w:r w:rsidR="0062453C" w:rsidRPr="00820350">
          <w:rPr>
            <w:rStyle w:val="Hyperlink0"/>
            <w:rFonts w:ascii="TT Norms" w:hAnsi="TT Norms" w:cs="Calibri"/>
            <w:color w:val="000000" w:themeColor="text1"/>
            <w:u w:val="none"/>
          </w:rPr>
          <w:t xml:space="preserve"> June, 20</w:t>
        </w:r>
        <w:r w:rsidR="00414786">
          <w:rPr>
            <w:rStyle w:val="Hyperlink0"/>
            <w:rFonts w:ascii="TT Norms" w:hAnsi="TT Norms" w:cs="Calibri"/>
            <w:color w:val="000000" w:themeColor="text1"/>
            <w:u w:val="none"/>
          </w:rPr>
          <w:t>20</w:t>
        </w:r>
      </w:hyperlink>
      <w:r w:rsidR="0062453C" w:rsidRPr="00820350">
        <w:rPr>
          <w:rStyle w:val="Hyperlink0"/>
          <w:rFonts w:ascii="TT Norms" w:hAnsi="TT Norms" w:cs="Calibri"/>
          <w:color w:val="000000" w:themeColor="text1"/>
          <w:u w:val="none"/>
        </w:rPr>
        <w:t xml:space="preserve"> –</w:t>
      </w:r>
      <w:r w:rsidR="0062453C" w:rsidRPr="00820350">
        <w:rPr>
          <w:rFonts w:ascii="TT Norms" w:hAnsi="TT Norms" w:cs="Calibri"/>
          <w:color w:val="000000" w:themeColor="text1"/>
        </w:rPr>
        <w:t xml:space="preserve"> </w:t>
      </w:r>
      <w:hyperlink r:id="rId13" w:history="1">
        <w:r w:rsidR="0062453C" w:rsidRPr="00820350">
          <w:rPr>
            <w:rStyle w:val="Hyperlink0"/>
            <w:rFonts w:ascii="TT Norms" w:hAnsi="TT Norms" w:cs="Calibri"/>
            <w:color w:val="000000" w:themeColor="text1"/>
            <w:u w:val="none"/>
          </w:rPr>
          <w:t xml:space="preserve">Sunday </w:t>
        </w:r>
        <w:r w:rsidR="00414786">
          <w:rPr>
            <w:rStyle w:val="Hyperlink0"/>
            <w:rFonts w:ascii="TT Norms" w:hAnsi="TT Norms" w:cs="Calibri"/>
            <w:color w:val="000000" w:themeColor="text1"/>
            <w:u w:val="none"/>
          </w:rPr>
          <w:t>31</w:t>
        </w:r>
        <w:r w:rsidR="0062453C" w:rsidRPr="00820350">
          <w:rPr>
            <w:rStyle w:val="Hyperlink0"/>
            <w:rFonts w:ascii="TT Norms" w:hAnsi="TT Norms" w:cs="Calibri"/>
            <w:color w:val="000000" w:themeColor="text1"/>
            <w:u w:val="none"/>
          </w:rPr>
          <w:t xml:space="preserve"> August, 20</w:t>
        </w:r>
        <w:r w:rsidR="00414786">
          <w:rPr>
            <w:rStyle w:val="Hyperlink0"/>
            <w:rFonts w:ascii="TT Norms" w:hAnsi="TT Norms" w:cs="Calibri"/>
            <w:color w:val="000000" w:themeColor="text1"/>
            <w:u w:val="none"/>
          </w:rPr>
          <w:t>20</w:t>
        </w:r>
      </w:hyperlink>
    </w:p>
    <w:p w14:paraId="447DCD8E" w14:textId="77777777" w:rsidR="00A10A18" w:rsidRPr="00820350" w:rsidRDefault="00A10A18" w:rsidP="00A10A18">
      <w:pPr>
        <w:jc w:val="center"/>
        <w:rPr>
          <w:rFonts w:ascii="TT Norms" w:hAnsi="TT Norms"/>
          <w:b/>
          <w:sz w:val="12"/>
          <w:szCs w:val="2"/>
        </w:rPr>
      </w:pPr>
      <w:bookmarkStart w:id="0" w:name="_Hlk10624887"/>
    </w:p>
    <w:p w14:paraId="61BA09C6" w14:textId="3CE0D75F" w:rsidR="00FB50CB" w:rsidRDefault="00A10A18" w:rsidP="00820350">
      <w:pPr>
        <w:spacing w:line="276" w:lineRule="auto"/>
        <w:rPr>
          <w:rFonts w:ascii="TT Norms" w:eastAsia="Helvetica" w:hAnsi="TT Norms" w:cs="Calibri"/>
          <w:color w:val="000000" w:themeColor="text1"/>
          <w:sz w:val="20"/>
          <w:szCs w:val="20"/>
        </w:rPr>
      </w:pPr>
      <w:r w:rsidRPr="00A10A18">
        <w:rPr>
          <w:rFonts w:ascii="TT Norms" w:eastAsia="Helvetica" w:hAnsi="TT Norms" w:cs="Calibri"/>
          <w:color w:val="000000" w:themeColor="text1"/>
        </w:rPr>
        <w:t xml:space="preserve">Complete one entry form for each submission. </w:t>
      </w:r>
    </w:p>
    <w:p w14:paraId="18B31A20" w14:textId="77777777" w:rsidR="00820350" w:rsidRPr="00820350" w:rsidRDefault="00820350" w:rsidP="00820350">
      <w:pPr>
        <w:spacing w:line="276" w:lineRule="auto"/>
        <w:rPr>
          <w:rFonts w:ascii="TT Norms" w:eastAsia="Helvetica" w:hAnsi="TT Norms" w:cs="Calibri"/>
          <w:color w:val="000000" w:themeColor="text1"/>
          <w:sz w:val="16"/>
          <w:szCs w:val="16"/>
        </w:rPr>
      </w:pPr>
    </w:p>
    <w:p w14:paraId="29439482" w14:textId="180AE9F1" w:rsidR="00A10A18" w:rsidRDefault="00A10A18" w:rsidP="00820350">
      <w:pPr>
        <w:spacing w:line="276" w:lineRule="auto"/>
        <w:rPr>
          <w:rFonts w:ascii="TT Norms" w:eastAsia="Helvetica" w:hAnsi="TT Norms" w:cs="Calibri"/>
          <w:color w:val="000000" w:themeColor="text1"/>
          <w:sz w:val="16"/>
          <w:szCs w:val="16"/>
        </w:rPr>
      </w:pPr>
      <w:r w:rsidRPr="00A10A18">
        <w:rPr>
          <w:rFonts w:ascii="TT Norms" w:eastAsia="Helvetica" w:hAnsi="TT Norms" w:cs="Calibri"/>
          <w:color w:val="000000" w:themeColor="text1"/>
        </w:rPr>
        <w:t>Email th</w:t>
      </w:r>
      <w:r w:rsidR="00B81309">
        <w:rPr>
          <w:rFonts w:ascii="TT Norms" w:eastAsia="Helvetica" w:hAnsi="TT Norms" w:cs="Calibri"/>
          <w:color w:val="000000" w:themeColor="text1"/>
        </w:rPr>
        <w:t>is</w:t>
      </w:r>
      <w:r w:rsidRPr="00A10A18">
        <w:rPr>
          <w:rFonts w:ascii="TT Norms" w:eastAsia="Helvetica" w:hAnsi="TT Norms" w:cs="Calibri"/>
          <w:color w:val="000000" w:themeColor="text1"/>
        </w:rPr>
        <w:t xml:space="preserve"> completed entry form and </w:t>
      </w:r>
      <w:r w:rsidR="00B81309">
        <w:rPr>
          <w:rFonts w:ascii="TT Norms" w:eastAsia="Helvetica" w:hAnsi="TT Norms" w:cs="Calibri"/>
          <w:color w:val="000000" w:themeColor="text1"/>
        </w:rPr>
        <w:t xml:space="preserve">your </w:t>
      </w:r>
      <w:r w:rsidRPr="00A10A18">
        <w:rPr>
          <w:rFonts w:ascii="TT Norms" w:eastAsia="Helvetica" w:hAnsi="TT Norms" w:cs="Calibri"/>
          <w:color w:val="000000" w:themeColor="text1"/>
        </w:rPr>
        <w:t xml:space="preserve">poetry submission as two separate Word documents attached to the same email to </w:t>
      </w:r>
      <w:r w:rsidR="00FB50CB">
        <w:rPr>
          <w:rFonts w:ascii="TT Norms" w:eastAsia="Helvetica" w:hAnsi="TT Norms" w:cs="Calibri"/>
          <w:color w:val="000000" w:themeColor="text1"/>
        </w:rPr>
        <w:t xml:space="preserve">      </w:t>
      </w:r>
      <w:hyperlink r:id="rId14" w:history="1">
        <w:r w:rsidR="00FB50CB" w:rsidRPr="008D48AC">
          <w:rPr>
            <w:rStyle w:val="Hyperlink"/>
            <w:rFonts w:ascii="TT Norms" w:eastAsia="Helvetica" w:hAnsi="TT Norms" w:cs="Calibri"/>
          </w:rPr>
          <w:t>poetryprize@br4r.org.au</w:t>
        </w:r>
      </w:hyperlink>
      <w:r w:rsidRPr="00A10A18">
        <w:rPr>
          <w:rFonts w:ascii="TT Norms" w:eastAsia="Helvetica" w:hAnsi="TT Norms" w:cs="Calibri"/>
          <w:color w:val="000000" w:themeColor="text1"/>
        </w:rPr>
        <w:t xml:space="preserve">. </w:t>
      </w:r>
    </w:p>
    <w:p w14:paraId="24F602CA" w14:textId="77777777" w:rsidR="00820350" w:rsidRPr="00820350" w:rsidRDefault="00820350" w:rsidP="00820350">
      <w:pPr>
        <w:spacing w:line="276" w:lineRule="auto"/>
        <w:rPr>
          <w:rFonts w:ascii="TT Norms" w:eastAsia="Helvetica" w:hAnsi="TT Norms" w:cs="Calibri"/>
          <w:color w:val="000000" w:themeColor="text1"/>
          <w:sz w:val="16"/>
          <w:szCs w:val="16"/>
        </w:rPr>
      </w:pPr>
    </w:p>
    <w:tbl>
      <w:tblPr>
        <w:tblStyle w:val="TableGrid"/>
        <w:tblW w:w="9209" w:type="dxa"/>
        <w:tblLook w:val="04A0" w:firstRow="1" w:lastRow="0" w:firstColumn="1" w:lastColumn="0" w:noHBand="0" w:noVBand="1"/>
      </w:tblPr>
      <w:tblGrid>
        <w:gridCol w:w="3114"/>
        <w:gridCol w:w="4111"/>
        <w:gridCol w:w="1984"/>
      </w:tblGrid>
      <w:tr w:rsidR="0001149E" w:rsidRPr="00A10A18" w14:paraId="546EA7B6" w14:textId="4D3B1BCB" w:rsidTr="00E077CA">
        <w:tc>
          <w:tcPr>
            <w:tcW w:w="3114" w:type="dxa"/>
            <w:shd w:val="clear" w:color="auto" w:fill="D9E2F3" w:themeFill="accent5" w:themeFillTint="33"/>
            <w:vAlign w:val="center"/>
          </w:tcPr>
          <w:p w14:paraId="20A5037D" w14:textId="30E67D4B" w:rsidR="0001149E" w:rsidRPr="00A10A18" w:rsidRDefault="0001149E" w:rsidP="00E077CA">
            <w:pPr>
              <w:tabs>
                <w:tab w:val="left" w:pos="164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b/>
                <w:color w:val="000000" w:themeColor="text1"/>
              </w:rPr>
            </w:pP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</w:r>
            <w:r w:rsidRPr="00A10A18">
              <w:rPr>
                <w:rFonts w:ascii="TT Norms" w:eastAsia="Helvetica" w:hAnsi="TT Norms" w:cs="Calibri"/>
                <w:b/>
                <w:color w:val="000000" w:themeColor="text1"/>
              </w:rPr>
              <w:t>Title of submission</w:t>
            </w:r>
          </w:p>
        </w:tc>
        <w:tc>
          <w:tcPr>
            <w:tcW w:w="6095" w:type="dxa"/>
            <w:gridSpan w:val="2"/>
            <w:vAlign w:val="center"/>
          </w:tcPr>
          <w:p w14:paraId="6FA613AF" w14:textId="1B123523" w:rsidR="0001149E" w:rsidRPr="00A10A18" w:rsidRDefault="0001149E" w:rsidP="00E077CA">
            <w:pPr>
              <w:spacing w:before="120" w:after="120" w:line="276" w:lineRule="auto"/>
              <w:rPr>
                <w:rFonts w:ascii="TT Norms" w:eastAsia="Helvetica" w:hAnsi="TT Norms" w:cs="Calibri"/>
                <w:color w:val="000000" w:themeColor="text1"/>
              </w:rPr>
            </w:pPr>
          </w:p>
        </w:tc>
      </w:tr>
      <w:tr w:rsidR="00E077CA" w:rsidRPr="00A10A18" w14:paraId="2A65CA95" w14:textId="1C94CFD7" w:rsidTr="00E077CA">
        <w:tc>
          <w:tcPr>
            <w:tcW w:w="3114" w:type="dxa"/>
            <w:shd w:val="clear" w:color="auto" w:fill="D9E2F3" w:themeFill="accent5" w:themeFillTint="33"/>
            <w:vAlign w:val="center"/>
          </w:tcPr>
          <w:p w14:paraId="3424C69D" w14:textId="1561808A" w:rsidR="00E077CA" w:rsidRPr="00A10A18" w:rsidRDefault="00E077CA" w:rsidP="00E077CA">
            <w:pPr>
              <w:tabs>
                <w:tab w:val="left" w:pos="164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b/>
                <w:color w:val="000000" w:themeColor="text1"/>
              </w:rPr>
            </w:pP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  <w:t>Author’s f</w:t>
            </w:r>
            <w:r w:rsidRPr="00A10A18">
              <w:rPr>
                <w:rFonts w:ascii="TT Norms" w:eastAsia="Helvetica" w:hAnsi="TT Norms" w:cs="Calibri"/>
                <w:b/>
                <w:color w:val="000000" w:themeColor="text1"/>
              </w:rPr>
              <w:t>irst name</w:t>
            </w:r>
          </w:p>
        </w:tc>
        <w:tc>
          <w:tcPr>
            <w:tcW w:w="6095" w:type="dxa"/>
            <w:gridSpan w:val="2"/>
            <w:vAlign w:val="center"/>
          </w:tcPr>
          <w:p w14:paraId="13F63284" w14:textId="248D3331" w:rsidR="00E077CA" w:rsidRPr="00A10A18" w:rsidRDefault="00E077CA" w:rsidP="00E077CA">
            <w:pPr>
              <w:spacing w:before="120" w:after="120" w:line="276" w:lineRule="auto"/>
              <w:rPr>
                <w:rFonts w:ascii="TT Norms" w:eastAsia="Helvetica" w:hAnsi="TT Norms" w:cs="Calibri"/>
                <w:color w:val="000000" w:themeColor="text1"/>
              </w:rPr>
            </w:pPr>
          </w:p>
        </w:tc>
      </w:tr>
      <w:tr w:rsidR="00E077CA" w:rsidRPr="00A10A18" w14:paraId="6C45158B" w14:textId="1FFA9273" w:rsidTr="00E077CA">
        <w:tc>
          <w:tcPr>
            <w:tcW w:w="3114" w:type="dxa"/>
            <w:shd w:val="clear" w:color="auto" w:fill="D9E2F3" w:themeFill="accent5" w:themeFillTint="33"/>
            <w:vAlign w:val="center"/>
          </w:tcPr>
          <w:p w14:paraId="1E196EA1" w14:textId="588CDCE3" w:rsidR="00E077CA" w:rsidRPr="00A10A18" w:rsidRDefault="00E077CA" w:rsidP="00E077CA">
            <w:pPr>
              <w:tabs>
                <w:tab w:val="left" w:pos="164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b/>
                <w:color w:val="000000" w:themeColor="text1"/>
              </w:rPr>
            </w:pP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  <w:t>Author’s s</w:t>
            </w:r>
            <w:r w:rsidRPr="00A10A18">
              <w:rPr>
                <w:rFonts w:ascii="TT Norms" w:eastAsia="Helvetica" w:hAnsi="TT Norms" w:cs="Calibri"/>
                <w:b/>
                <w:color w:val="000000" w:themeColor="text1"/>
              </w:rPr>
              <w:t>urname</w:t>
            </w:r>
          </w:p>
        </w:tc>
        <w:tc>
          <w:tcPr>
            <w:tcW w:w="6095" w:type="dxa"/>
            <w:gridSpan w:val="2"/>
            <w:vAlign w:val="bottom"/>
          </w:tcPr>
          <w:p w14:paraId="6AD1017E" w14:textId="57F1B079" w:rsidR="00E077CA" w:rsidRPr="00A10A18" w:rsidRDefault="00E077CA" w:rsidP="00E077CA">
            <w:pPr>
              <w:spacing w:before="120" w:after="120" w:line="276" w:lineRule="auto"/>
              <w:rPr>
                <w:rFonts w:ascii="TT Norms" w:eastAsia="Helvetica" w:hAnsi="TT Norms" w:cs="Calibri"/>
                <w:color w:val="000000" w:themeColor="text1"/>
              </w:rPr>
            </w:pPr>
          </w:p>
        </w:tc>
      </w:tr>
      <w:tr w:rsidR="00E077CA" w:rsidRPr="00A10A18" w14:paraId="6C761641" w14:textId="165A5840" w:rsidTr="00E077CA">
        <w:tc>
          <w:tcPr>
            <w:tcW w:w="3114" w:type="dxa"/>
            <w:shd w:val="clear" w:color="auto" w:fill="D9E2F3" w:themeFill="accent5" w:themeFillTint="33"/>
            <w:vAlign w:val="center"/>
          </w:tcPr>
          <w:p w14:paraId="31585DA6" w14:textId="2F02D77E" w:rsidR="00E077CA" w:rsidRPr="00A10A18" w:rsidRDefault="00E077CA" w:rsidP="00E077CA">
            <w:pPr>
              <w:tabs>
                <w:tab w:val="left" w:pos="164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b/>
                <w:color w:val="000000" w:themeColor="text1"/>
              </w:rPr>
            </w:pP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</w:r>
            <w:r w:rsidRPr="00A10A18">
              <w:rPr>
                <w:rFonts w:ascii="TT Norms" w:eastAsia="Helvetica" w:hAnsi="TT Norms" w:cs="Calibri"/>
                <w:b/>
                <w:color w:val="000000" w:themeColor="text1"/>
              </w:rPr>
              <w:t>Contact number</w:t>
            </w:r>
          </w:p>
        </w:tc>
        <w:tc>
          <w:tcPr>
            <w:tcW w:w="6095" w:type="dxa"/>
            <w:gridSpan w:val="2"/>
            <w:vAlign w:val="center"/>
          </w:tcPr>
          <w:p w14:paraId="22F85E3A" w14:textId="6E0BEB58" w:rsidR="00E077CA" w:rsidRPr="00A10A18" w:rsidRDefault="00E077CA" w:rsidP="00E077CA">
            <w:pPr>
              <w:spacing w:before="120" w:after="120" w:line="276" w:lineRule="auto"/>
              <w:rPr>
                <w:rFonts w:ascii="TT Norms" w:eastAsia="Helvetica" w:hAnsi="TT Norms" w:cs="Calibri"/>
                <w:color w:val="000000" w:themeColor="text1"/>
              </w:rPr>
            </w:pPr>
          </w:p>
        </w:tc>
      </w:tr>
      <w:tr w:rsidR="00E077CA" w:rsidRPr="00A10A18" w14:paraId="3A65095D" w14:textId="6ADCD3A5" w:rsidTr="00E077CA">
        <w:tc>
          <w:tcPr>
            <w:tcW w:w="3114" w:type="dxa"/>
            <w:shd w:val="clear" w:color="auto" w:fill="D9E2F3" w:themeFill="accent5" w:themeFillTint="33"/>
            <w:vAlign w:val="center"/>
          </w:tcPr>
          <w:p w14:paraId="0940A2CB" w14:textId="1B11CD40" w:rsidR="00E077CA" w:rsidRPr="00A10A18" w:rsidRDefault="00E077CA" w:rsidP="00E077CA">
            <w:pPr>
              <w:tabs>
                <w:tab w:val="left" w:pos="164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b/>
                <w:color w:val="000000" w:themeColor="text1"/>
              </w:rPr>
            </w:pP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</w:r>
            <w:r w:rsidRPr="00A10A18">
              <w:rPr>
                <w:rFonts w:ascii="TT Norms" w:eastAsia="Helvetica" w:hAnsi="TT Norms" w:cs="Calibri"/>
                <w:b/>
                <w:color w:val="000000" w:themeColor="text1"/>
              </w:rPr>
              <w:t>Australian postal address</w:t>
            </w:r>
          </w:p>
        </w:tc>
        <w:tc>
          <w:tcPr>
            <w:tcW w:w="6095" w:type="dxa"/>
            <w:gridSpan w:val="2"/>
            <w:vAlign w:val="center"/>
          </w:tcPr>
          <w:p w14:paraId="34B05EF9" w14:textId="5A50838E" w:rsidR="00E077CA" w:rsidRPr="00A10A18" w:rsidRDefault="00E077CA" w:rsidP="00E077CA">
            <w:pPr>
              <w:spacing w:before="120" w:after="120" w:line="276" w:lineRule="auto"/>
              <w:rPr>
                <w:rFonts w:ascii="TT Norms" w:eastAsia="Helvetica" w:hAnsi="TT Norms" w:cs="Calibri"/>
                <w:color w:val="000000" w:themeColor="text1"/>
              </w:rPr>
            </w:pPr>
          </w:p>
        </w:tc>
      </w:tr>
      <w:tr w:rsidR="00E077CA" w:rsidRPr="00A10A18" w14:paraId="427ADE1C" w14:textId="73EAC75F" w:rsidTr="00E077CA">
        <w:tc>
          <w:tcPr>
            <w:tcW w:w="3114" w:type="dxa"/>
            <w:shd w:val="clear" w:color="auto" w:fill="D9E2F3" w:themeFill="accent5" w:themeFillTint="33"/>
            <w:vAlign w:val="center"/>
          </w:tcPr>
          <w:p w14:paraId="5124F4D9" w14:textId="14FBC6E0" w:rsidR="00E077CA" w:rsidRPr="00A10A18" w:rsidRDefault="00E077CA" w:rsidP="0001149E">
            <w:pPr>
              <w:tabs>
                <w:tab w:val="left" w:pos="164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b/>
                <w:color w:val="000000" w:themeColor="text1"/>
              </w:rPr>
            </w:pP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</w:r>
            <w:r w:rsidRPr="00A10A18">
              <w:rPr>
                <w:rFonts w:ascii="TT Norms" w:eastAsia="Helvetica" w:hAnsi="TT Norms" w:cs="Calibri"/>
                <w:b/>
                <w:color w:val="000000" w:themeColor="text1"/>
              </w:rPr>
              <w:t>Email address</w:t>
            </w:r>
          </w:p>
        </w:tc>
        <w:tc>
          <w:tcPr>
            <w:tcW w:w="6095" w:type="dxa"/>
            <w:gridSpan w:val="2"/>
            <w:vAlign w:val="center"/>
          </w:tcPr>
          <w:p w14:paraId="10EF7B5B" w14:textId="5DD3D0B3" w:rsidR="00E077CA" w:rsidRPr="00A10A18" w:rsidRDefault="00E077CA" w:rsidP="00E077CA">
            <w:pPr>
              <w:spacing w:before="120" w:after="120" w:line="276" w:lineRule="auto"/>
              <w:rPr>
                <w:rFonts w:ascii="TT Norms" w:eastAsia="Helvetica" w:hAnsi="TT Norms" w:cs="Calibri"/>
                <w:color w:val="000000" w:themeColor="text1"/>
              </w:rPr>
            </w:pPr>
          </w:p>
        </w:tc>
      </w:tr>
      <w:tr w:rsidR="0001149E" w:rsidRPr="00A10A18" w14:paraId="6EFF30FA" w14:textId="7913FC7F" w:rsidTr="0001149E">
        <w:tc>
          <w:tcPr>
            <w:tcW w:w="7225" w:type="dxa"/>
            <w:gridSpan w:val="2"/>
            <w:shd w:val="clear" w:color="auto" w:fill="D9E2F3" w:themeFill="accent5" w:themeFillTint="33"/>
            <w:vAlign w:val="center"/>
          </w:tcPr>
          <w:p w14:paraId="2FB28759" w14:textId="0F5EDB39" w:rsidR="0001149E" w:rsidRPr="00A10A18" w:rsidRDefault="0001149E" w:rsidP="00390B51">
            <w:pPr>
              <w:tabs>
                <w:tab w:val="left" w:pos="447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color w:val="000000" w:themeColor="text1"/>
              </w:rPr>
            </w:pP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</w:r>
            <w:r w:rsidRPr="00A10A18">
              <w:rPr>
                <w:rFonts w:ascii="TT Norms" w:eastAsia="Helvetica" w:hAnsi="TT Norms" w:cs="Calibri"/>
                <w:b/>
                <w:color w:val="000000" w:themeColor="text1"/>
              </w:rPr>
              <w:t>I declare that this is my own work</w:t>
            </w:r>
          </w:p>
        </w:tc>
        <w:tc>
          <w:tcPr>
            <w:tcW w:w="1984" w:type="dxa"/>
            <w:shd w:val="clear" w:color="auto" w:fill="D9E2F3" w:themeFill="accent5" w:themeFillTint="33"/>
            <w:vAlign w:val="center"/>
          </w:tcPr>
          <w:p w14:paraId="0ECA8CA0" w14:textId="04641AA5" w:rsidR="0001149E" w:rsidRDefault="0001149E" w:rsidP="0001149E">
            <w:pPr>
              <w:tabs>
                <w:tab w:val="left" w:pos="447"/>
                <w:tab w:val="left" w:pos="7110"/>
              </w:tabs>
              <w:spacing w:line="276" w:lineRule="auto"/>
              <w:jc w:val="center"/>
              <w:rPr>
                <w:rFonts w:ascii="TT Norms" w:eastAsia="Helvetica" w:hAnsi="TT Norms" w:cs="Calibri"/>
                <w:b/>
                <w:color w:val="000000" w:themeColor="text1"/>
              </w:rPr>
            </w:pPr>
            <w:r w:rsidRPr="00A10A18">
              <w:rPr>
                <w:rFonts w:ascii="TT Norms" w:eastAsia="Helvetica" w:hAnsi="TT Norms" w:cs="Calibri"/>
                <w:color w:val="000000" w:themeColor="text1"/>
              </w:rPr>
              <w:t xml:space="preserve">Yes </w:t>
            </w:r>
            <w:sdt>
              <w:sdtPr>
                <w:rPr>
                  <w:rFonts w:ascii="TT Norms" w:eastAsia="Helvetica" w:hAnsi="TT Norms" w:cs="Calibri"/>
                  <w:color w:val="000000" w:themeColor="text1"/>
                  <w:sz w:val="44"/>
                  <w:szCs w:val="44"/>
                </w:rPr>
                <w:id w:val="19704641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Calibri" w:hint="eastAsia"/>
                    <w:color w:val="000000" w:themeColor="text1"/>
                    <w:sz w:val="44"/>
                    <w:szCs w:val="44"/>
                  </w:rPr>
                  <w:t>☐</w:t>
                </w:r>
              </w:sdtContent>
            </w:sdt>
          </w:p>
        </w:tc>
      </w:tr>
      <w:tr w:rsidR="0001149E" w:rsidRPr="00A10A18" w14:paraId="621CBB37" w14:textId="6806D46A" w:rsidTr="0001149E">
        <w:tc>
          <w:tcPr>
            <w:tcW w:w="7225" w:type="dxa"/>
            <w:gridSpan w:val="2"/>
            <w:shd w:val="clear" w:color="auto" w:fill="D9E2F3" w:themeFill="accent5" w:themeFillTint="33"/>
            <w:vAlign w:val="center"/>
          </w:tcPr>
          <w:p w14:paraId="7C22E79F" w14:textId="1723A331" w:rsidR="0001149E" w:rsidRPr="00A10A18" w:rsidRDefault="0001149E" w:rsidP="00390B51">
            <w:pPr>
              <w:tabs>
                <w:tab w:val="left" w:pos="447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color w:val="000000" w:themeColor="text1"/>
              </w:rPr>
            </w:pP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</w:r>
            <w:r w:rsidRPr="00A10A18">
              <w:rPr>
                <w:rFonts w:ascii="TT Norms" w:eastAsia="Helvetica" w:hAnsi="TT Norms" w:cs="Calibri"/>
                <w:b/>
                <w:color w:val="000000" w:themeColor="text1"/>
              </w:rPr>
              <w:t>My name does not appear anywhere on the poetry submission</w:t>
            </w:r>
          </w:p>
        </w:tc>
        <w:tc>
          <w:tcPr>
            <w:tcW w:w="1984" w:type="dxa"/>
            <w:shd w:val="clear" w:color="auto" w:fill="D9E2F3" w:themeFill="accent5" w:themeFillTint="33"/>
            <w:vAlign w:val="center"/>
          </w:tcPr>
          <w:p w14:paraId="690FC3B7" w14:textId="739EBC4D" w:rsidR="0001149E" w:rsidRDefault="0001149E" w:rsidP="0001149E">
            <w:pPr>
              <w:tabs>
                <w:tab w:val="left" w:pos="447"/>
                <w:tab w:val="left" w:pos="7110"/>
              </w:tabs>
              <w:spacing w:line="276" w:lineRule="auto"/>
              <w:jc w:val="center"/>
              <w:rPr>
                <w:rFonts w:ascii="TT Norms" w:eastAsia="Helvetica" w:hAnsi="TT Norms" w:cs="Calibri"/>
                <w:b/>
                <w:color w:val="000000" w:themeColor="text1"/>
              </w:rPr>
            </w:pPr>
            <w:r w:rsidRPr="00A10A18">
              <w:rPr>
                <w:rFonts w:ascii="TT Norms" w:eastAsia="Helvetica" w:hAnsi="TT Norms" w:cs="Calibri"/>
                <w:color w:val="000000" w:themeColor="text1"/>
              </w:rPr>
              <w:t xml:space="preserve">Yes </w:t>
            </w:r>
            <w:sdt>
              <w:sdtPr>
                <w:rPr>
                  <w:rFonts w:ascii="TT Norms" w:eastAsia="Helvetica" w:hAnsi="TT Norms" w:cs="Calibri"/>
                  <w:color w:val="000000" w:themeColor="text1"/>
                  <w:sz w:val="44"/>
                  <w:szCs w:val="44"/>
                </w:rPr>
                <w:id w:val="168008927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Calibri" w:hint="eastAsia"/>
                    <w:color w:val="000000" w:themeColor="text1"/>
                    <w:sz w:val="44"/>
                    <w:szCs w:val="44"/>
                  </w:rPr>
                  <w:t>☐</w:t>
                </w:r>
              </w:sdtContent>
            </w:sdt>
          </w:p>
        </w:tc>
      </w:tr>
      <w:tr w:rsidR="0001149E" w:rsidRPr="00A10A18" w14:paraId="7ABE1763" w14:textId="7B869E76" w:rsidTr="0001149E">
        <w:tc>
          <w:tcPr>
            <w:tcW w:w="7225" w:type="dxa"/>
            <w:gridSpan w:val="2"/>
            <w:shd w:val="clear" w:color="auto" w:fill="D9E2F3" w:themeFill="accent5" w:themeFillTint="33"/>
            <w:vAlign w:val="center"/>
          </w:tcPr>
          <w:p w14:paraId="1F6CED16" w14:textId="77777777" w:rsidR="00E077CA" w:rsidRDefault="00E077CA" w:rsidP="008D7B21">
            <w:pPr>
              <w:tabs>
                <w:tab w:val="left" w:pos="447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b/>
                <w:color w:val="000000" w:themeColor="text1"/>
                <w:sz w:val="10"/>
                <w:szCs w:val="10"/>
              </w:rPr>
            </w:pPr>
          </w:p>
          <w:p w14:paraId="1030B11A" w14:textId="77777777" w:rsidR="0044083E" w:rsidRDefault="0001149E" w:rsidP="0044083E">
            <w:pPr>
              <w:tabs>
                <w:tab w:val="left" w:pos="447"/>
                <w:tab w:val="left" w:pos="851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b/>
                <w:color w:val="000000" w:themeColor="text1"/>
              </w:rPr>
            </w:pP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</w:r>
            <w:r w:rsidRPr="00A10A18">
              <w:rPr>
                <w:rFonts w:ascii="TT Norms" w:eastAsia="Helvetica" w:hAnsi="TT Norms" w:cs="Calibri"/>
                <w:b/>
                <w:color w:val="000000" w:themeColor="text1"/>
              </w:rPr>
              <w:t xml:space="preserve">I </w:t>
            </w:r>
            <w:r>
              <w:rPr>
                <w:rFonts w:ascii="TT Norms" w:eastAsia="Helvetica" w:hAnsi="TT Norms" w:cs="Calibri"/>
                <w:b/>
                <w:color w:val="000000" w:themeColor="text1"/>
              </w:rPr>
              <w:t xml:space="preserve">consent to my entry being published </w:t>
            </w:r>
          </w:p>
          <w:p w14:paraId="71FE7861" w14:textId="77777777" w:rsidR="0044083E" w:rsidRDefault="0044083E" w:rsidP="0044083E">
            <w:pPr>
              <w:tabs>
                <w:tab w:val="left" w:pos="447"/>
                <w:tab w:val="left" w:pos="851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b/>
                <w:color w:val="000000" w:themeColor="text1"/>
              </w:rPr>
            </w:pP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</w: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</w:r>
            <w:r w:rsidR="0001149E">
              <w:rPr>
                <w:rFonts w:ascii="TT Norms" w:eastAsia="Helvetica" w:hAnsi="TT Norms" w:cs="Calibri"/>
                <w:b/>
                <w:color w:val="000000" w:themeColor="text1"/>
              </w:rPr>
              <w:t xml:space="preserve">on the BR4R website </w:t>
            </w:r>
            <w:r w:rsidR="00FD6A1E">
              <w:rPr>
                <w:rFonts w:ascii="TT Norms" w:eastAsia="Helvetica" w:hAnsi="TT Norms" w:cs="Calibri"/>
                <w:b/>
                <w:color w:val="000000" w:themeColor="text1"/>
              </w:rPr>
              <w:t xml:space="preserve">and </w:t>
            </w:r>
            <w:r>
              <w:rPr>
                <w:rFonts w:ascii="TT Norms" w:eastAsia="Helvetica" w:hAnsi="TT Norms" w:cs="Calibri"/>
                <w:b/>
                <w:color w:val="000000" w:themeColor="text1"/>
              </w:rPr>
              <w:t>n</w:t>
            </w:r>
            <w:r w:rsidR="00FD6A1E">
              <w:rPr>
                <w:rFonts w:ascii="TT Norms" w:eastAsia="Helvetica" w:hAnsi="TT Norms" w:cs="Calibri"/>
                <w:b/>
                <w:color w:val="000000" w:themeColor="text1"/>
              </w:rPr>
              <w:t>ewsletter</w:t>
            </w:r>
            <w:r>
              <w:rPr>
                <w:rFonts w:ascii="TT Norms" w:eastAsia="Helvetica" w:hAnsi="TT Norms" w:cs="Calibri"/>
                <w:b/>
                <w:color w:val="000000" w:themeColor="text1"/>
              </w:rPr>
              <w:t xml:space="preserve"> </w:t>
            </w:r>
            <w:r w:rsidR="00D91536">
              <w:rPr>
                <w:rFonts w:ascii="TT Norms" w:eastAsia="Helvetica" w:hAnsi="TT Norms" w:cs="Calibri"/>
                <w:b/>
                <w:color w:val="000000" w:themeColor="text1"/>
              </w:rPr>
              <w:t xml:space="preserve">and/or </w:t>
            </w:r>
          </w:p>
          <w:p w14:paraId="25547D4E" w14:textId="34EB0BEC" w:rsidR="00E077CA" w:rsidRPr="0044083E" w:rsidRDefault="0044083E" w:rsidP="0044083E">
            <w:pPr>
              <w:tabs>
                <w:tab w:val="left" w:pos="447"/>
                <w:tab w:val="left" w:pos="851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b/>
                <w:color w:val="000000" w:themeColor="text1"/>
              </w:rPr>
            </w:pP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</w: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</w:r>
            <w:r w:rsidR="00D91536">
              <w:rPr>
                <w:rFonts w:ascii="TT Norms" w:eastAsia="Helvetica" w:hAnsi="TT Norms" w:cs="Calibri"/>
                <w:b/>
                <w:color w:val="000000" w:themeColor="text1"/>
              </w:rPr>
              <w:t>the journal</w:t>
            </w:r>
            <w:r w:rsidR="0001149E">
              <w:rPr>
                <w:rFonts w:ascii="TT Norms" w:eastAsia="Helvetica" w:hAnsi="TT Norms" w:cs="Calibri"/>
                <w:b/>
                <w:color w:val="000000" w:themeColor="text1"/>
              </w:rPr>
              <w:t xml:space="preserve"> </w:t>
            </w:r>
            <w:proofErr w:type="spellStart"/>
            <w:proofErr w:type="gramStart"/>
            <w:r w:rsidR="00FD6A1E">
              <w:rPr>
                <w:rFonts w:ascii="TT Norms" w:eastAsia="Helvetica" w:hAnsi="TT Norms" w:cs="Calibri"/>
                <w:b/>
                <w:i/>
                <w:iCs/>
                <w:color w:val="000000" w:themeColor="text1"/>
              </w:rPr>
              <w:t>Cool</w:t>
            </w:r>
            <w:r>
              <w:rPr>
                <w:rFonts w:ascii="TT Norms" w:eastAsia="Helvetica" w:hAnsi="TT Norms" w:cs="Calibri"/>
                <w:b/>
                <w:i/>
                <w:iCs/>
                <w:color w:val="000000" w:themeColor="text1"/>
              </w:rPr>
              <w:t>a</w:t>
            </w:r>
            <w:r w:rsidR="00FD6A1E">
              <w:rPr>
                <w:rFonts w:ascii="TT Norms" w:eastAsia="Helvetica" w:hAnsi="TT Norms" w:cs="Calibri"/>
                <w:b/>
                <w:i/>
                <w:iCs/>
                <w:color w:val="000000" w:themeColor="text1"/>
              </w:rPr>
              <w:t>bah</w:t>
            </w:r>
            <w:proofErr w:type="spellEnd"/>
            <w:r w:rsidR="0001149E">
              <w:rPr>
                <w:rFonts w:ascii="TT Norms" w:eastAsia="Helvetica" w:hAnsi="TT Norms" w:cs="Calibri"/>
                <w:b/>
                <w:color w:val="000000" w:themeColor="text1"/>
              </w:rPr>
              <w:t xml:space="preserve"> </w:t>
            </w:r>
            <w:r>
              <w:rPr>
                <w:rFonts w:ascii="TT Norms" w:eastAsia="Helvetica" w:hAnsi="TT Norms" w:cs="Calibri"/>
                <w:b/>
                <w:color w:val="000000" w:themeColor="text1"/>
              </w:rPr>
              <w:t xml:space="preserve"> </w:t>
            </w:r>
            <w:r w:rsidR="0001149E">
              <w:rPr>
                <w:rFonts w:ascii="TT Norms" w:eastAsia="Helvetica" w:hAnsi="TT Norms" w:cs="Calibri"/>
                <w:b/>
                <w:color w:val="000000" w:themeColor="text1"/>
              </w:rPr>
              <w:t>if</w:t>
            </w:r>
            <w:proofErr w:type="gramEnd"/>
            <w:r w:rsidR="0001149E">
              <w:rPr>
                <w:rFonts w:ascii="TT Norms" w:eastAsia="Helvetica" w:hAnsi="TT Norms" w:cs="Calibri"/>
                <w:b/>
                <w:color w:val="000000" w:themeColor="text1"/>
              </w:rPr>
              <w:t xml:space="preserve"> shortlisted or awarded a prize</w:t>
            </w:r>
          </w:p>
          <w:p w14:paraId="04563864" w14:textId="0A637A38" w:rsidR="00E077CA" w:rsidRPr="00E077CA" w:rsidRDefault="00E077CA" w:rsidP="00E077CA">
            <w:pPr>
              <w:tabs>
                <w:tab w:val="left" w:pos="447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color w:val="000000" w:themeColor="text1"/>
                <w:sz w:val="12"/>
                <w:szCs w:val="12"/>
              </w:rPr>
            </w:pPr>
          </w:p>
        </w:tc>
        <w:tc>
          <w:tcPr>
            <w:tcW w:w="1984" w:type="dxa"/>
            <w:shd w:val="clear" w:color="auto" w:fill="D9E2F3" w:themeFill="accent5" w:themeFillTint="33"/>
            <w:vAlign w:val="center"/>
          </w:tcPr>
          <w:p w14:paraId="767A01F6" w14:textId="376FE79A" w:rsidR="0001149E" w:rsidRDefault="0001149E" w:rsidP="0001149E">
            <w:pPr>
              <w:tabs>
                <w:tab w:val="left" w:pos="447"/>
                <w:tab w:val="left" w:pos="7110"/>
              </w:tabs>
              <w:spacing w:line="276" w:lineRule="auto"/>
              <w:jc w:val="center"/>
              <w:rPr>
                <w:rFonts w:ascii="TT Norms" w:eastAsia="Helvetica" w:hAnsi="TT Norms" w:cs="Calibri"/>
                <w:b/>
                <w:color w:val="000000" w:themeColor="text1"/>
              </w:rPr>
            </w:pPr>
            <w:r w:rsidRPr="00A10A18">
              <w:rPr>
                <w:rFonts w:ascii="TT Norms" w:eastAsia="Helvetica" w:hAnsi="TT Norms" w:cs="Calibri"/>
                <w:color w:val="000000" w:themeColor="text1"/>
              </w:rPr>
              <w:t xml:space="preserve">Yes </w:t>
            </w:r>
            <w:sdt>
              <w:sdtPr>
                <w:rPr>
                  <w:rFonts w:ascii="TT Norms" w:eastAsia="Helvetica" w:hAnsi="TT Norms" w:cs="Calibri"/>
                  <w:color w:val="000000" w:themeColor="text1"/>
                  <w:sz w:val="44"/>
                  <w:szCs w:val="44"/>
                </w:rPr>
                <w:id w:val="18400339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Calibri" w:hint="eastAsia"/>
                    <w:color w:val="000000" w:themeColor="text1"/>
                    <w:sz w:val="44"/>
                    <w:szCs w:val="44"/>
                  </w:rPr>
                  <w:t>☐</w:t>
                </w:r>
              </w:sdtContent>
            </w:sdt>
          </w:p>
        </w:tc>
      </w:tr>
      <w:tr w:rsidR="0001149E" w:rsidRPr="00A10A18" w14:paraId="76CD3C8A" w14:textId="73DAB11D" w:rsidTr="0001149E">
        <w:tc>
          <w:tcPr>
            <w:tcW w:w="7225" w:type="dxa"/>
            <w:gridSpan w:val="2"/>
            <w:shd w:val="clear" w:color="auto" w:fill="D9E2F3" w:themeFill="accent5" w:themeFillTint="33"/>
            <w:vAlign w:val="center"/>
          </w:tcPr>
          <w:p w14:paraId="3A3C05C9" w14:textId="77777777" w:rsidR="00E077CA" w:rsidRDefault="0001149E" w:rsidP="00E077CA">
            <w:pPr>
              <w:tabs>
                <w:tab w:val="left" w:pos="447"/>
                <w:tab w:val="left" w:pos="690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b/>
                <w:color w:val="000000" w:themeColor="text1"/>
                <w:sz w:val="10"/>
                <w:szCs w:val="10"/>
              </w:rPr>
            </w:pP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</w:r>
          </w:p>
          <w:p w14:paraId="1BDBCC0A" w14:textId="2BB6B388" w:rsidR="0001149E" w:rsidRDefault="00E077CA" w:rsidP="00E077CA">
            <w:pPr>
              <w:tabs>
                <w:tab w:val="left" w:pos="447"/>
                <w:tab w:val="left" w:pos="690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b/>
                <w:color w:val="000000" w:themeColor="text1"/>
              </w:rPr>
            </w:pPr>
            <w:r>
              <w:rPr>
                <w:rFonts w:ascii="TT Norms" w:eastAsia="Helvetica" w:hAnsi="TT Norms" w:cs="Calibri"/>
                <w:b/>
                <w:color w:val="000000" w:themeColor="text1"/>
                <w:sz w:val="10"/>
                <w:szCs w:val="10"/>
              </w:rPr>
              <w:tab/>
            </w:r>
            <w:r w:rsidR="0001149E">
              <w:rPr>
                <w:rFonts w:ascii="TT Norms" w:eastAsia="Helvetica" w:hAnsi="TT Norms" w:cs="Calibri"/>
                <w:b/>
                <w:color w:val="000000" w:themeColor="text1"/>
              </w:rPr>
              <w:t xml:space="preserve">I am or have been a refugee or asylum seeker </w:t>
            </w:r>
          </w:p>
          <w:p w14:paraId="1435E366" w14:textId="77777777" w:rsidR="00E077CA" w:rsidRPr="00E077CA" w:rsidRDefault="00E077CA" w:rsidP="00E077CA">
            <w:pPr>
              <w:tabs>
                <w:tab w:val="left" w:pos="447"/>
                <w:tab w:val="left" w:pos="690"/>
                <w:tab w:val="left" w:pos="7110"/>
              </w:tabs>
              <w:spacing w:line="276" w:lineRule="auto"/>
              <w:rPr>
                <w:rFonts w:ascii="Calibri" w:eastAsia="Helvetica" w:hAnsi="Calibri" w:cs="Calibri"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</w: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</w:r>
            <w:r w:rsidRPr="00E077CA">
              <w:rPr>
                <w:rFonts w:ascii="Calibri" w:eastAsia="Helvetica" w:hAnsi="Calibri" w:cs="Calibri"/>
                <w:bCs/>
                <w:color w:val="000000" w:themeColor="text1"/>
                <w:sz w:val="20"/>
                <w:szCs w:val="20"/>
              </w:rPr>
              <w:t xml:space="preserve">Note: This information is not collected for the purpose of scoring the prize, </w:t>
            </w:r>
          </w:p>
          <w:p w14:paraId="72B3CD05" w14:textId="69289D5A" w:rsidR="00E077CA" w:rsidRPr="00A10A18" w:rsidRDefault="00E077CA" w:rsidP="00E077CA">
            <w:pPr>
              <w:tabs>
                <w:tab w:val="left" w:pos="447"/>
                <w:tab w:val="left" w:pos="690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color w:val="000000" w:themeColor="text1"/>
              </w:rPr>
            </w:pPr>
            <w:r w:rsidRPr="00E077CA">
              <w:rPr>
                <w:rFonts w:ascii="Calibri" w:eastAsia="Helvetica" w:hAnsi="Calibri" w:cs="Calibri"/>
                <w:bCs/>
                <w:color w:val="000000" w:themeColor="text1"/>
                <w:sz w:val="20"/>
                <w:szCs w:val="20"/>
              </w:rPr>
              <w:tab/>
            </w:r>
            <w:r w:rsidRPr="00E077CA">
              <w:rPr>
                <w:rFonts w:ascii="Calibri" w:eastAsia="Helvetica" w:hAnsi="Calibri" w:cs="Calibri"/>
                <w:bCs/>
                <w:color w:val="000000" w:themeColor="text1"/>
                <w:sz w:val="20"/>
                <w:szCs w:val="20"/>
              </w:rPr>
              <w:tab/>
              <w:t xml:space="preserve">but for selecting entries </w:t>
            </w:r>
            <w:r w:rsidR="002F5856">
              <w:rPr>
                <w:rFonts w:ascii="Calibri" w:eastAsia="Helvetica" w:hAnsi="Calibri" w:cs="Calibri"/>
                <w:bCs/>
                <w:color w:val="000000" w:themeColor="text1"/>
                <w:sz w:val="20"/>
                <w:szCs w:val="20"/>
              </w:rPr>
              <w:t xml:space="preserve">for </w:t>
            </w:r>
            <w:proofErr w:type="spellStart"/>
            <w:r w:rsidR="002F5856" w:rsidRPr="002F5856">
              <w:rPr>
                <w:rFonts w:ascii="Calibri" w:eastAsia="Helvetica" w:hAnsi="Calibri" w:cs="Calibri"/>
                <w:bCs/>
                <w:i/>
                <w:iCs/>
                <w:color w:val="000000" w:themeColor="text1"/>
                <w:sz w:val="20"/>
                <w:szCs w:val="20"/>
              </w:rPr>
              <w:t>Cool</w:t>
            </w:r>
            <w:r w:rsidR="0044083E">
              <w:rPr>
                <w:rFonts w:ascii="Calibri" w:eastAsia="Helvetica" w:hAnsi="Calibri" w:cs="Calibri"/>
                <w:bCs/>
                <w:i/>
                <w:iCs/>
                <w:color w:val="000000" w:themeColor="text1"/>
                <w:sz w:val="20"/>
                <w:szCs w:val="20"/>
              </w:rPr>
              <w:t>a</w:t>
            </w:r>
            <w:r w:rsidR="002F5856" w:rsidRPr="002F5856">
              <w:rPr>
                <w:rFonts w:ascii="Calibri" w:eastAsia="Helvetica" w:hAnsi="Calibri" w:cs="Calibri"/>
                <w:bCs/>
                <w:i/>
                <w:iCs/>
                <w:color w:val="000000" w:themeColor="text1"/>
                <w:sz w:val="20"/>
                <w:szCs w:val="20"/>
              </w:rPr>
              <w:t>bah’</w:t>
            </w:r>
            <w:r w:rsidR="002F5856">
              <w:rPr>
                <w:rFonts w:ascii="Calibri" w:eastAsia="Helvetica" w:hAnsi="Calibri" w:cs="Calibri"/>
                <w:bCs/>
                <w:color w:val="000000" w:themeColor="text1"/>
                <w:sz w:val="20"/>
                <w:szCs w:val="20"/>
              </w:rPr>
              <w:t>s</w:t>
            </w:r>
            <w:proofErr w:type="spellEnd"/>
            <w:r w:rsidR="002F5856">
              <w:rPr>
                <w:rFonts w:ascii="Calibri" w:eastAsia="Helvetica" w:hAnsi="Calibri" w:cs="Calibri"/>
                <w:bCs/>
                <w:color w:val="000000" w:themeColor="text1"/>
                <w:sz w:val="20"/>
                <w:szCs w:val="20"/>
              </w:rPr>
              <w:t xml:space="preserve"> </w:t>
            </w:r>
            <w:r w:rsidRPr="00E077CA">
              <w:rPr>
                <w:rFonts w:ascii="Calibri" w:eastAsia="Helvetica" w:hAnsi="Calibri" w:cs="Calibri"/>
                <w:bCs/>
                <w:color w:val="000000" w:themeColor="text1"/>
                <w:sz w:val="20"/>
                <w:szCs w:val="20"/>
              </w:rPr>
              <w:t>special showcase of refugee writing.)</w:t>
            </w:r>
          </w:p>
        </w:tc>
        <w:tc>
          <w:tcPr>
            <w:tcW w:w="1984" w:type="dxa"/>
            <w:shd w:val="clear" w:color="auto" w:fill="D9E2F3" w:themeFill="accent5" w:themeFillTint="33"/>
          </w:tcPr>
          <w:p w14:paraId="27C9A331" w14:textId="07DCB9BD" w:rsidR="0001149E" w:rsidRDefault="0001149E" w:rsidP="008D7B21">
            <w:pPr>
              <w:tabs>
                <w:tab w:val="left" w:pos="447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b/>
                <w:color w:val="000000" w:themeColor="text1"/>
              </w:rPr>
            </w:pPr>
            <w:r w:rsidRPr="00A10A18">
              <w:rPr>
                <w:rFonts w:ascii="TT Norms" w:eastAsia="Helvetica" w:hAnsi="TT Norms" w:cs="Calibri"/>
                <w:color w:val="000000" w:themeColor="text1"/>
              </w:rPr>
              <w:t xml:space="preserve">Yes </w:t>
            </w:r>
            <w:sdt>
              <w:sdtPr>
                <w:rPr>
                  <w:rFonts w:ascii="TT Norms" w:eastAsia="Helvetica" w:hAnsi="TT Norms" w:cs="Calibri"/>
                  <w:color w:val="000000" w:themeColor="text1"/>
                  <w:sz w:val="44"/>
                  <w:szCs w:val="44"/>
                </w:rPr>
                <w:id w:val="12088392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D7B21">
                  <w:rPr>
                    <w:rFonts w:ascii="MS Gothic" w:eastAsia="MS Gothic" w:hAnsi="MS Gothic" w:cs="Calibri" w:hint="eastAsia"/>
                    <w:color w:val="000000" w:themeColor="text1"/>
                    <w:sz w:val="44"/>
                    <w:szCs w:val="44"/>
                  </w:rPr>
                  <w:t>☐</w:t>
                </w:r>
              </w:sdtContent>
            </w:sdt>
            <w:r w:rsidRPr="00A10A18">
              <w:rPr>
                <w:rFonts w:ascii="TT Norms" w:eastAsia="Helvetica" w:hAnsi="TT Norms" w:cs="Calibri"/>
                <w:color w:val="000000" w:themeColor="text1"/>
              </w:rPr>
              <w:t xml:space="preserve"> </w:t>
            </w:r>
            <w:r>
              <w:rPr>
                <w:rFonts w:ascii="TT Norms" w:eastAsia="Helvetica" w:hAnsi="TT Norms" w:cs="Calibri"/>
                <w:color w:val="000000" w:themeColor="text1"/>
              </w:rPr>
              <w:t>No</w:t>
            </w:r>
            <w:r w:rsidRPr="00A10A18">
              <w:rPr>
                <w:rFonts w:ascii="TT Norms" w:eastAsia="Helvetica" w:hAnsi="TT Norms" w:cs="Calibri"/>
                <w:color w:val="000000" w:themeColor="text1"/>
              </w:rPr>
              <w:t xml:space="preserve"> </w:t>
            </w:r>
            <w:sdt>
              <w:sdtPr>
                <w:rPr>
                  <w:rFonts w:ascii="TT Norms" w:eastAsia="Helvetica" w:hAnsi="TT Norms" w:cs="Calibri"/>
                  <w:color w:val="000000" w:themeColor="text1"/>
                  <w:sz w:val="44"/>
                  <w:szCs w:val="44"/>
                </w:rPr>
                <w:id w:val="-1861409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D7B21">
                  <w:rPr>
                    <w:rFonts w:ascii="MS Gothic" w:eastAsia="MS Gothic" w:hAnsi="MS Gothic" w:cs="Calibri" w:hint="eastAsia"/>
                    <w:color w:val="000000" w:themeColor="text1"/>
                    <w:sz w:val="44"/>
                    <w:szCs w:val="44"/>
                  </w:rPr>
                  <w:t>☐</w:t>
                </w:r>
              </w:sdtContent>
            </w:sdt>
          </w:p>
        </w:tc>
      </w:tr>
      <w:tr w:rsidR="0001149E" w:rsidRPr="00A10A18" w14:paraId="2F6CADE2" w14:textId="1B83E34A" w:rsidTr="0001149E">
        <w:tc>
          <w:tcPr>
            <w:tcW w:w="7225" w:type="dxa"/>
            <w:gridSpan w:val="2"/>
            <w:shd w:val="clear" w:color="auto" w:fill="D9E2F3" w:themeFill="accent5" w:themeFillTint="33"/>
            <w:vAlign w:val="center"/>
          </w:tcPr>
          <w:p w14:paraId="02BD337B" w14:textId="524FB417" w:rsidR="0001149E" w:rsidRPr="00A10A18" w:rsidRDefault="0001149E" w:rsidP="008D7B21">
            <w:pPr>
              <w:tabs>
                <w:tab w:val="left" w:pos="447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color w:val="000000" w:themeColor="text1"/>
              </w:rPr>
            </w:pP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</w:r>
            <w:r w:rsidRPr="00A10A18">
              <w:rPr>
                <w:rFonts w:ascii="TT Norms" w:eastAsia="Helvetica" w:hAnsi="TT Norms" w:cs="Calibri"/>
                <w:b/>
                <w:color w:val="000000" w:themeColor="text1"/>
              </w:rPr>
              <w:t>I have read and agree to the prize terms and conditions</w:t>
            </w:r>
          </w:p>
        </w:tc>
        <w:tc>
          <w:tcPr>
            <w:tcW w:w="1984" w:type="dxa"/>
            <w:shd w:val="clear" w:color="auto" w:fill="D9E2F3" w:themeFill="accent5" w:themeFillTint="33"/>
          </w:tcPr>
          <w:p w14:paraId="2DB35EA8" w14:textId="5C968CA9" w:rsidR="0001149E" w:rsidRDefault="0001149E" w:rsidP="008D7B21">
            <w:pPr>
              <w:tabs>
                <w:tab w:val="left" w:pos="447"/>
                <w:tab w:val="left" w:pos="7110"/>
              </w:tabs>
              <w:spacing w:line="276" w:lineRule="auto"/>
              <w:rPr>
                <w:rFonts w:ascii="TT Norms" w:eastAsia="Helvetica" w:hAnsi="TT Norms" w:cs="Calibri"/>
                <w:b/>
                <w:color w:val="000000" w:themeColor="text1"/>
              </w:rPr>
            </w:pPr>
            <w:r>
              <w:rPr>
                <w:rFonts w:ascii="TT Norms" w:eastAsia="Helvetica" w:hAnsi="TT Norms" w:cs="Calibri"/>
                <w:b/>
                <w:color w:val="000000" w:themeColor="text1"/>
              </w:rPr>
              <w:tab/>
            </w:r>
            <w:r w:rsidRPr="00A10A18">
              <w:rPr>
                <w:rFonts w:ascii="TT Norms" w:eastAsia="Helvetica" w:hAnsi="TT Norms" w:cs="Calibri"/>
                <w:color w:val="000000" w:themeColor="text1"/>
              </w:rPr>
              <w:t xml:space="preserve">Yes </w:t>
            </w:r>
            <w:sdt>
              <w:sdtPr>
                <w:rPr>
                  <w:rFonts w:ascii="TT Norms" w:eastAsia="Helvetica" w:hAnsi="TT Norms" w:cs="Calibri"/>
                  <w:color w:val="000000" w:themeColor="text1"/>
                  <w:sz w:val="44"/>
                  <w:szCs w:val="44"/>
                </w:rPr>
                <w:id w:val="-16922909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Calibri" w:hint="eastAsia"/>
                    <w:color w:val="000000" w:themeColor="text1"/>
                    <w:sz w:val="44"/>
                    <w:szCs w:val="44"/>
                  </w:rPr>
                  <w:t>☐</w:t>
                </w:r>
              </w:sdtContent>
            </w:sdt>
          </w:p>
        </w:tc>
      </w:tr>
      <w:bookmarkEnd w:id="0"/>
    </w:tbl>
    <w:p w14:paraId="7757736B" w14:textId="77777777" w:rsidR="00A10A18" w:rsidRPr="00A10A18" w:rsidRDefault="00A10A18" w:rsidP="00820350">
      <w:pPr>
        <w:rPr>
          <w:rFonts w:ascii="TT Norms" w:hAnsi="TT Norms"/>
        </w:rPr>
      </w:pPr>
    </w:p>
    <w:sectPr w:rsidR="00A10A18" w:rsidRPr="00A10A18" w:rsidSect="0062453C">
      <w:headerReference w:type="even" r:id="rId15"/>
      <w:footerReference w:type="default" r:id="rId16"/>
      <w:headerReference w:type="first" r:id="rId17"/>
      <w:pgSz w:w="11900" w:h="16840"/>
      <w:pgMar w:top="1276" w:right="1440" w:bottom="1843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C551C3C" w14:textId="77777777" w:rsidR="00C07217" w:rsidRDefault="00C07217" w:rsidP="00E97EE4">
      <w:r>
        <w:separator/>
      </w:r>
    </w:p>
  </w:endnote>
  <w:endnote w:type="continuationSeparator" w:id="0">
    <w:p w14:paraId="0B3AB669" w14:textId="77777777" w:rsidR="00C07217" w:rsidRDefault="00C07217" w:rsidP="00E97E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T Norms">
    <w:altName w:val="Calibri"/>
    <w:panose1 w:val="02000503030000020003"/>
    <w:charset w:val="00"/>
    <w:family w:val="modern"/>
    <w:notTrueType/>
    <w:pitch w:val="variable"/>
    <w:sig w:usb0="A000022F" w:usb1="1000004B" w:usb2="00000000" w:usb3="00000000" w:csb0="00000097" w:csb1="00000000"/>
  </w:font>
  <w:font w:name="Hind Medium">
    <w:altName w:val="Times New Roman"/>
    <w:charset w:val="00"/>
    <w:family w:val="auto"/>
    <w:pitch w:val="variable"/>
    <w:sig w:usb0="00008003" w:usb1="00000000" w:usb2="00000000" w:usb3="00000000" w:csb0="00000093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9144C1" w14:textId="6EDA0B39" w:rsidR="00E97EE4" w:rsidRDefault="00170C57">
    <w:pPr>
      <w:pStyle w:val="Footer"/>
    </w:pPr>
    <w:r>
      <w:rPr>
        <w:noProof/>
        <w:lang w:val="en-US"/>
      </w:rPr>
      <w:drawing>
        <wp:anchor distT="0" distB="0" distL="114300" distR="114300" simplePos="0" relativeHeight="251662336" behindDoc="1" locked="0" layoutInCell="1" allowOverlap="1" wp14:anchorId="0BBE3831" wp14:editId="3537CD0C">
          <wp:simplePos x="0" y="0"/>
          <wp:positionH relativeFrom="page">
            <wp:posOffset>-56680</wp:posOffset>
          </wp:positionH>
          <wp:positionV relativeFrom="paragraph">
            <wp:posOffset>-903727</wp:posOffset>
          </wp:positionV>
          <wp:extent cx="7770488" cy="1756167"/>
          <wp:effectExtent l="0" t="0" r="0" b="0"/>
          <wp:wrapNone/>
          <wp:docPr id="90" name="Picture 9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etterhead_footer_2.g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0488" cy="175616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503A3"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0616F624" wp14:editId="349299B7">
          <wp:simplePos x="0" y="0"/>
          <wp:positionH relativeFrom="column">
            <wp:posOffset>5538470</wp:posOffset>
          </wp:positionH>
          <wp:positionV relativeFrom="paragraph">
            <wp:posOffset>-1144905</wp:posOffset>
          </wp:positionV>
          <wp:extent cx="1442085" cy="2113194"/>
          <wp:effectExtent l="0" t="0" r="0" b="0"/>
          <wp:wrapNone/>
          <wp:docPr id="91" name="Picture 9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BRFR - Letterhead v1-02.png"/>
                  <pic:cNvPicPr/>
                </pic:nvPicPr>
                <pic:blipFill>
                  <a:blip r:embed="rId2" r:link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2085" cy="211319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223F7C1" w14:textId="77777777" w:rsidR="00C07217" w:rsidRDefault="00C07217" w:rsidP="00E97EE4">
      <w:r>
        <w:separator/>
      </w:r>
    </w:p>
  </w:footnote>
  <w:footnote w:type="continuationSeparator" w:id="0">
    <w:p w14:paraId="4D6E0DC4" w14:textId="77777777" w:rsidR="00C07217" w:rsidRDefault="00C07217" w:rsidP="00E97E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69A1CC" w14:textId="2DDD6E55" w:rsidR="00E97EE4" w:rsidRDefault="0062453C">
    <w:pPr>
      <w:pStyle w:val="Header"/>
    </w:pPr>
    <w:r>
      <w:rPr>
        <w:noProof/>
        <w:lang w:val="en-US"/>
      </w:rPr>
      <w:drawing>
        <wp:anchor distT="0" distB="0" distL="114300" distR="114300" simplePos="0" relativeHeight="251653120" behindDoc="1" locked="0" layoutInCell="1" allowOverlap="1" wp14:anchorId="5F104EB7" wp14:editId="4CBDF143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133975" cy="7258685"/>
          <wp:effectExtent l="0" t="0" r="9525" b="0"/>
          <wp:wrapNone/>
          <wp:docPr id="89" name="Picture 89" descr="BRFR - Letterhead v1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BRFR - Letterhead v1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33975" cy="72586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3DE116" w14:textId="32222160" w:rsidR="00E97EE4" w:rsidRDefault="0062453C">
    <w:pPr>
      <w:pStyle w:val="Header"/>
    </w:pPr>
    <w:r>
      <w:rPr>
        <w:noProof/>
        <w:lang w:val="en-US"/>
      </w:rPr>
      <w:drawing>
        <wp:anchor distT="0" distB="0" distL="114300" distR="114300" simplePos="0" relativeHeight="251656192" behindDoc="1" locked="0" layoutInCell="1" allowOverlap="1" wp14:anchorId="68B5B70E" wp14:editId="6552BCCE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133975" cy="7258685"/>
          <wp:effectExtent l="0" t="0" r="9525" b="0"/>
          <wp:wrapNone/>
          <wp:docPr id="92" name="Picture 92" descr="BRFR - Letterhead v1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BRFR - Letterhead v1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33975" cy="72586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6E62C6"/>
    <w:multiLevelType w:val="multilevel"/>
    <w:tmpl w:val="D536095E"/>
    <w:numStyleLink w:val="ImportedStyle1"/>
  </w:abstractNum>
  <w:abstractNum w:abstractNumId="1" w15:restartNumberingAfterBreak="0">
    <w:nsid w:val="7D590F1F"/>
    <w:multiLevelType w:val="multilevel"/>
    <w:tmpl w:val="D536095E"/>
    <w:styleLink w:val="ImportedStyle1"/>
    <w:lvl w:ilvl="0">
      <w:start w:val="1"/>
      <w:numFmt w:val="decimal"/>
      <w:lvlText w:val="%1."/>
      <w:lvlJc w:val="left"/>
      <w:pPr>
        <w:ind w:left="567" w:hanging="567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."/>
      <w:lvlJc w:val="left"/>
      <w:pPr>
        <w:ind w:left="912" w:hanging="91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."/>
      <w:lvlJc w:val="left"/>
      <w:pPr>
        <w:ind w:left="1272" w:hanging="127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."/>
      <w:lvlJc w:val="left"/>
      <w:pPr>
        <w:ind w:left="1272" w:hanging="127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%1.%2.%3.%4.%5.%6."/>
      <w:lvlJc w:val="left"/>
      <w:pPr>
        <w:ind w:left="1632" w:hanging="163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decimal"/>
      <w:lvlText w:val="%1.%2.%3.%4.%5.%6.%7."/>
      <w:lvlJc w:val="left"/>
      <w:pPr>
        <w:ind w:left="1632" w:hanging="163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>
      <w:start w:val="1"/>
      <w:numFmt w:val="decimal"/>
      <w:lvlText w:val="%1.%2.%3.%4.%5.%6.%7.%8."/>
      <w:lvlJc w:val="left"/>
      <w:pPr>
        <w:ind w:left="1992" w:hanging="199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>
      <w:start w:val="1"/>
      <w:numFmt w:val="decimal"/>
      <w:lvlText w:val="%1.%2.%3.%4.%5.%6.%7.%8.%9."/>
      <w:lvlJc w:val="left"/>
      <w:pPr>
        <w:ind w:left="2352" w:hanging="235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en-AU" w:vendorID="64" w:dllVersion="6" w:nlCheck="1" w:checkStyle="1"/>
  <w:activeWritingStyle w:appName="MSWord" w:lang="en-GB" w:vendorID="64" w:dllVersion="6" w:nlCheck="1" w:checkStyle="0"/>
  <w:activeWritingStyle w:appName="MSWord" w:lang="en-GB" w:vendorID="64" w:dllVersion="4096" w:nlCheck="1" w:checkStyle="0"/>
  <w:activeWritingStyle w:appName="MSWord" w:lang="en-AU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AU" w:vendorID="64" w:dllVersion="0" w:nlCheck="1" w:checkStyle="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19DC"/>
    <w:rsid w:val="0001149E"/>
    <w:rsid w:val="00096A02"/>
    <w:rsid w:val="000B240C"/>
    <w:rsid w:val="0014233B"/>
    <w:rsid w:val="00170C57"/>
    <w:rsid w:val="00184C78"/>
    <w:rsid w:val="001D092B"/>
    <w:rsid w:val="00286AE4"/>
    <w:rsid w:val="002F5856"/>
    <w:rsid w:val="003440EF"/>
    <w:rsid w:val="00356FB5"/>
    <w:rsid w:val="003758DA"/>
    <w:rsid w:val="00414786"/>
    <w:rsid w:val="00421834"/>
    <w:rsid w:val="00433FC5"/>
    <w:rsid w:val="004354AF"/>
    <w:rsid w:val="0044083E"/>
    <w:rsid w:val="005168C2"/>
    <w:rsid w:val="00546319"/>
    <w:rsid w:val="005C49EB"/>
    <w:rsid w:val="005E64A8"/>
    <w:rsid w:val="0062453C"/>
    <w:rsid w:val="0066798E"/>
    <w:rsid w:val="006F3168"/>
    <w:rsid w:val="00765D0D"/>
    <w:rsid w:val="00791591"/>
    <w:rsid w:val="00820350"/>
    <w:rsid w:val="008503A3"/>
    <w:rsid w:val="008801F0"/>
    <w:rsid w:val="008D7B21"/>
    <w:rsid w:val="008F5248"/>
    <w:rsid w:val="009753A3"/>
    <w:rsid w:val="009A6A47"/>
    <w:rsid w:val="00A10A18"/>
    <w:rsid w:val="00A52D12"/>
    <w:rsid w:val="00A821E3"/>
    <w:rsid w:val="00AA012A"/>
    <w:rsid w:val="00AD2568"/>
    <w:rsid w:val="00AD2D23"/>
    <w:rsid w:val="00AD6CBA"/>
    <w:rsid w:val="00AE71F3"/>
    <w:rsid w:val="00B81309"/>
    <w:rsid w:val="00BA2F61"/>
    <w:rsid w:val="00C051DB"/>
    <w:rsid w:val="00C07217"/>
    <w:rsid w:val="00C4745A"/>
    <w:rsid w:val="00C50974"/>
    <w:rsid w:val="00C72891"/>
    <w:rsid w:val="00CD2AFF"/>
    <w:rsid w:val="00D36F48"/>
    <w:rsid w:val="00D91536"/>
    <w:rsid w:val="00DE4B9A"/>
    <w:rsid w:val="00DF74A6"/>
    <w:rsid w:val="00E077CA"/>
    <w:rsid w:val="00E60517"/>
    <w:rsid w:val="00E74DF6"/>
    <w:rsid w:val="00E97EE4"/>
    <w:rsid w:val="00ED19DC"/>
    <w:rsid w:val="00F74AD0"/>
    <w:rsid w:val="00FB50CB"/>
    <w:rsid w:val="00FC11B1"/>
    <w:rsid w:val="00FD0083"/>
    <w:rsid w:val="00FD6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."/>
  <w:listSeparator w:val=","/>
  <w14:docId w14:val="5116B582"/>
  <w15:docId w15:val="{F356F59D-912E-4C3D-A7D2-DD19F7CE01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97EE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97EE4"/>
  </w:style>
  <w:style w:type="paragraph" w:styleId="Footer">
    <w:name w:val="footer"/>
    <w:basedOn w:val="Normal"/>
    <w:link w:val="FooterChar"/>
    <w:uiPriority w:val="99"/>
    <w:unhideWhenUsed/>
    <w:rsid w:val="00E97EE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97EE4"/>
  </w:style>
  <w:style w:type="paragraph" w:customStyle="1" w:styleId="Bodycopy">
    <w:name w:val="Body copy"/>
    <w:autoRedefine/>
    <w:qFormat/>
    <w:rsid w:val="00820350"/>
    <w:pPr>
      <w:spacing w:line="280" w:lineRule="exact"/>
      <w:jc w:val="center"/>
    </w:pPr>
    <w:rPr>
      <w:rFonts w:ascii="TT Norms" w:eastAsiaTheme="minorHAnsi" w:hAnsi="TT Norms"/>
      <w:noProof/>
      <w:color w:val="000000" w:themeColor="text1"/>
      <w:spacing w:val="4"/>
      <w:sz w:val="4"/>
      <w:szCs w:val="4"/>
      <w:lang w:val="en-GB"/>
    </w:rPr>
  </w:style>
  <w:style w:type="paragraph" w:customStyle="1" w:styleId="Subheading">
    <w:name w:val="Subheading"/>
    <w:basedOn w:val="Bodycopy"/>
    <w:qFormat/>
    <w:rsid w:val="0066798E"/>
    <w:rPr>
      <w:rFonts w:ascii="Hind Medium" w:hAnsi="Hind Medium"/>
    </w:rPr>
  </w:style>
  <w:style w:type="character" w:styleId="Hyperlink">
    <w:name w:val="Hyperlink"/>
    <w:rsid w:val="0062453C"/>
    <w:rPr>
      <w:u w:val="single"/>
    </w:rPr>
  </w:style>
  <w:style w:type="paragraph" w:customStyle="1" w:styleId="Body">
    <w:name w:val="Body"/>
    <w:rsid w:val="0062453C"/>
    <w:pPr>
      <w:pBdr>
        <w:top w:val="nil"/>
        <w:left w:val="nil"/>
        <w:bottom w:val="nil"/>
        <w:right w:val="nil"/>
        <w:between w:val="nil"/>
        <w:bar w:val="nil"/>
      </w:pBd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  <w:bdr w:val="nil"/>
      <w:lang w:val="en-US" w:eastAsia="en-AU"/>
    </w:rPr>
  </w:style>
  <w:style w:type="paragraph" w:styleId="ListParagraph">
    <w:name w:val="List Paragraph"/>
    <w:rsid w:val="0062453C"/>
    <w:pPr>
      <w:pBdr>
        <w:top w:val="nil"/>
        <w:left w:val="nil"/>
        <w:bottom w:val="nil"/>
        <w:right w:val="nil"/>
        <w:between w:val="nil"/>
        <w:bar w:val="nil"/>
      </w:pBdr>
      <w:ind w:left="720"/>
    </w:pPr>
    <w:rPr>
      <w:rFonts w:ascii="Calibri" w:eastAsia="Calibri" w:hAnsi="Calibri" w:cs="Calibri"/>
      <w:color w:val="000000"/>
      <w:sz w:val="22"/>
      <w:szCs w:val="22"/>
      <w:u w:color="000000"/>
      <w:bdr w:val="nil"/>
      <w:lang w:val="en-US" w:eastAsia="en-AU"/>
    </w:rPr>
  </w:style>
  <w:style w:type="numbering" w:customStyle="1" w:styleId="ImportedStyle1">
    <w:name w:val="Imported Style 1"/>
    <w:rsid w:val="0062453C"/>
    <w:pPr>
      <w:numPr>
        <w:numId w:val="1"/>
      </w:numPr>
    </w:pPr>
  </w:style>
  <w:style w:type="character" w:customStyle="1" w:styleId="Hyperlink0">
    <w:name w:val="Hyperlink.0"/>
    <w:basedOn w:val="Hyperlink"/>
    <w:rsid w:val="0062453C"/>
    <w:rPr>
      <w:color w:val="0563C1"/>
      <w:u w:val="single" w:color="0563C1"/>
    </w:rPr>
  </w:style>
  <w:style w:type="table" w:styleId="TableGrid">
    <w:name w:val="Table Grid"/>
    <w:basedOn w:val="TableNormal"/>
    <w:uiPriority w:val="39"/>
    <w:rsid w:val="00A10A18"/>
    <w:rPr>
      <w:rFonts w:eastAsiaTheme="minorHAns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DefaultParagraphFont"/>
    <w:uiPriority w:val="99"/>
    <w:rsid w:val="00FB50C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x-apple-data-detectors://2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x-apple-data-detectors://1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file://localhost/Users/design2/Documents/Conan/BR4R%20Elements/BRFR%20-%20Letterhead%20v1-03.png" TargetMode="External"/><Relationship Id="rId14" Type="http://schemas.openxmlformats.org/officeDocument/2006/relationships/hyperlink" Target="mailto:poetryprize@br4r.org.au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file://localhost/Users/design2/Documents/Conan/BR4R%20Elements/BRFR%20-%20Letterhead%20v1-02.png" TargetMode="External"/><Relationship Id="rId2" Type="http://schemas.openxmlformats.org/officeDocument/2006/relationships/image" Target="media/image6.png"/><Relationship Id="rId1" Type="http://schemas.openxmlformats.org/officeDocument/2006/relationships/image" Target="media/image5.gi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A14A5FB-5A78-CC43-87F4-039AB58A09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178</Words>
  <Characters>1017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1193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Conan Griffiths</dc:creator>
  <cp:keywords/>
  <dc:description/>
  <cp:lastModifiedBy>Rik Dillon</cp:lastModifiedBy>
  <cp:revision>2</cp:revision>
  <cp:lastPrinted>2019-02-15T23:49:00Z</cp:lastPrinted>
  <dcterms:created xsi:type="dcterms:W3CDTF">2020-08-08T03:07:00Z</dcterms:created>
  <dcterms:modified xsi:type="dcterms:W3CDTF">2020-08-08T03:07:00Z</dcterms:modified>
  <cp:category/>
</cp:coreProperties>
</file>